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F2DD5" w14:textId="77777777" w:rsidR="00232E7F" w:rsidRPr="0097337F" w:rsidRDefault="00004172" w:rsidP="00BA5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7F">
        <w:rPr>
          <w:noProof/>
        </w:rPr>
        <w:drawing>
          <wp:anchor distT="0" distB="0" distL="0" distR="0" simplePos="0" relativeHeight="251658240" behindDoc="0" locked="0" layoutInCell="1" hidden="0" allowOverlap="1" wp14:anchorId="54824D77" wp14:editId="25E2A4ED">
            <wp:simplePos x="0" y="0"/>
            <wp:positionH relativeFrom="column">
              <wp:posOffset>4232891</wp:posOffset>
            </wp:positionH>
            <wp:positionV relativeFrom="paragraph">
              <wp:posOffset>-695087</wp:posOffset>
            </wp:positionV>
            <wp:extent cx="786168" cy="818866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168" cy="8188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3E2D47" w14:textId="77777777" w:rsidR="00232E7F" w:rsidRPr="0097337F" w:rsidRDefault="00004172" w:rsidP="00BA5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7F">
        <w:rPr>
          <w:rFonts w:ascii="Times New Roman" w:eastAsia="Times New Roman" w:hAnsi="Times New Roman" w:cs="Times New Roman"/>
          <w:b/>
          <w:sz w:val="24"/>
          <w:szCs w:val="24"/>
        </w:rPr>
        <w:t>GOVERNO DA PARAIBA</w:t>
      </w:r>
    </w:p>
    <w:p w14:paraId="4B5BE205" w14:textId="77777777" w:rsidR="00232E7F" w:rsidRPr="0097337F" w:rsidRDefault="00004172" w:rsidP="00BA5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7F">
        <w:rPr>
          <w:rFonts w:ascii="Times New Roman" w:eastAsia="Times New Roman" w:hAnsi="Times New Roman" w:cs="Times New Roman"/>
          <w:b/>
          <w:sz w:val="24"/>
          <w:szCs w:val="24"/>
        </w:rPr>
        <w:t>SECRETARIA DE ESTADO DA SAÚDE</w:t>
      </w:r>
    </w:p>
    <w:p w14:paraId="1EFAC2F1" w14:textId="77777777" w:rsidR="00232E7F" w:rsidRPr="0097337F" w:rsidRDefault="00004172" w:rsidP="00BA5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7F">
        <w:rPr>
          <w:rFonts w:ascii="Times New Roman" w:eastAsia="Times New Roman" w:hAnsi="Times New Roman" w:cs="Times New Roman"/>
          <w:b/>
          <w:sz w:val="24"/>
          <w:szCs w:val="24"/>
        </w:rPr>
        <w:t xml:space="preserve">ESCOLA DE SAÚDE PÚBLICA </w:t>
      </w:r>
    </w:p>
    <w:p w14:paraId="15156B53" w14:textId="77777777" w:rsidR="00232E7F" w:rsidRPr="0097337F" w:rsidRDefault="00232E7F" w:rsidP="00BA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30579" w14:textId="77777777" w:rsidR="00232E7F" w:rsidRPr="0097337F" w:rsidRDefault="00232E7F" w:rsidP="00BA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5E73E" w14:textId="03C14586" w:rsidR="00232E7F" w:rsidRPr="0097337F" w:rsidRDefault="00004172" w:rsidP="00BA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7F">
        <w:rPr>
          <w:rFonts w:ascii="Times New Roman" w:eastAsia="Times New Roman" w:hAnsi="Times New Roman" w:cs="Times New Roman"/>
          <w:b/>
          <w:sz w:val="24"/>
          <w:szCs w:val="24"/>
        </w:rPr>
        <w:t>EDITAL ESP-PB Nº 0</w:t>
      </w:r>
      <w:r w:rsidR="007550EB" w:rsidRPr="0097337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337F">
        <w:rPr>
          <w:rFonts w:ascii="Times New Roman" w:eastAsia="Times New Roman" w:hAnsi="Times New Roman" w:cs="Times New Roman"/>
          <w:b/>
          <w:sz w:val="24"/>
          <w:szCs w:val="24"/>
        </w:rPr>
        <w:t>/2023</w:t>
      </w:r>
    </w:p>
    <w:p w14:paraId="1A753222" w14:textId="77777777" w:rsidR="00232E7F" w:rsidRPr="0097337F" w:rsidRDefault="00232E7F" w:rsidP="00BA5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0F874" w14:textId="71432A7F" w:rsidR="00232E7F" w:rsidRPr="0097337F" w:rsidRDefault="00004172" w:rsidP="00BA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7F"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SELETIVO PÚBLICO PARA EQUIPE TÉCNICO PEDAGÓGICA DO NÚCLEO DE RESIDÊNCIAS EM SAÚDE DA ESP/SES-PB - </w:t>
      </w:r>
      <w:r w:rsidR="00B36592" w:rsidRPr="0097337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7337F">
        <w:rPr>
          <w:rFonts w:ascii="Times New Roman" w:eastAsia="Times New Roman" w:hAnsi="Times New Roman" w:cs="Times New Roman"/>
          <w:b/>
          <w:sz w:val="24"/>
          <w:szCs w:val="24"/>
        </w:rPr>
        <w:t>ª CONVOCAÇÃO</w:t>
      </w:r>
    </w:p>
    <w:p w14:paraId="2F18332A" w14:textId="77777777" w:rsidR="00232E7F" w:rsidRPr="0097337F" w:rsidRDefault="00232E7F" w:rsidP="00BA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F8E80" w14:textId="61BB2E36" w:rsidR="00232E7F" w:rsidRPr="0097337F" w:rsidRDefault="00004172" w:rsidP="00BA5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7F">
        <w:rPr>
          <w:rFonts w:ascii="Times New Roman" w:eastAsia="Times New Roman" w:hAnsi="Times New Roman" w:cs="Times New Roman"/>
          <w:sz w:val="24"/>
          <w:szCs w:val="24"/>
        </w:rPr>
        <w:t xml:space="preserve">A Secretaria de Estado da Saúde da Paraíba (SES-PB), por meio da Escola de Saúde Pública da Paraíba (ESP-PB), realiza a </w:t>
      </w:r>
      <w:r w:rsidR="00C40898" w:rsidRPr="009733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337F">
        <w:rPr>
          <w:rFonts w:ascii="Times New Roman" w:eastAsia="Times New Roman" w:hAnsi="Times New Roman" w:cs="Times New Roman"/>
          <w:sz w:val="24"/>
          <w:szCs w:val="24"/>
        </w:rPr>
        <w:t xml:space="preserve">ª convocação do Edital Nº 05/2023, referente à seleção para bolsistas para a </w:t>
      </w:r>
      <w:r w:rsidRPr="0097337F">
        <w:rPr>
          <w:rFonts w:ascii="Times New Roman" w:eastAsia="Times New Roman" w:hAnsi="Times New Roman" w:cs="Times New Roman"/>
          <w:b/>
          <w:sz w:val="24"/>
          <w:szCs w:val="24"/>
        </w:rPr>
        <w:t>EQUIPE TÉCNICO PEDAGÓGICA DO NÚCLEO DE RESIDÊNCIAS EM SAÚDE DA ESP/SES-PB.</w:t>
      </w:r>
    </w:p>
    <w:p w14:paraId="28BA9FD7" w14:textId="77777777" w:rsidR="00232E7F" w:rsidRPr="0097337F" w:rsidRDefault="00004172" w:rsidP="00BA5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7F">
        <w:rPr>
          <w:rFonts w:ascii="Times New Roman" w:eastAsia="Times New Roman" w:hAnsi="Times New Roman" w:cs="Times New Roman"/>
          <w:sz w:val="24"/>
          <w:szCs w:val="24"/>
        </w:rPr>
        <w:t>O candidato convocado receberá e-mail institucional com as orientações pertinentes às etapas desta convocação. Tendo um prazo de dois dias úteis a contar desta publicação para realizar todos os trâmites de entrega de documentos. Ficando vinculado a posterior assinatura de termos de outorga e concessão de bolsa.</w:t>
      </w:r>
    </w:p>
    <w:p w14:paraId="1A92BEB2" w14:textId="3C11FACF" w:rsidR="00232E7F" w:rsidRPr="0097337F" w:rsidRDefault="00004172" w:rsidP="00BA5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7F">
        <w:rPr>
          <w:rFonts w:ascii="Times New Roman" w:eastAsia="Times New Roman" w:hAnsi="Times New Roman" w:cs="Times New Roman"/>
          <w:sz w:val="24"/>
          <w:szCs w:val="24"/>
        </w:rPr>
        <w:t xml:space="preserve">Será de responsabilidade do candidato convocado cumprir os prazos estabelecidos e acompanhar os encaminhamentos posteriores, conforme cronograma estabelecido pelo edital. O candidato aprovado e convocado deverá entregar cópias dos documentos listados abaixo presencialmente na ESP/PB ou enviar para o e-mail: </w:t>
      </w:r>
      <w:r w:rsidRPr="009733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ngt.documentacao@gmail.com</w:t>
      </w:r>
      <w:r w:rsidRPr="0097337F">
        <w:rPr>
          <w:rFonts w:ascii="Times New Roman" w:eastAsia="Times New Roman" w:hAnsi="Times New Roman" w:cs="Times New Roman"/>
          <w:sz w:val="24"/>
          <w:szCs w:val="24"/>
        </w:rPr>
        <w:t>: 1) RG (frente e verso) arquivo único; 2) CPF; 3) Certidão de quitação eleitoral, disponível no site do Tribunal Regional Eleitoral; 4) Diploma de Graduação (frente e verso) arquivo único, reconhecido pelo MEC; 5) Diploma de pós-graduação na área da Saúde, caso haja; 6) Certificado do Programa de Residência vinculado à área da preceptoria; 7) Carteira de reservista (para candidatos do sexo masculino); 8) Comprovante de conta corrente Bradesco (somente conta corrente); 9) Comprovante de Endereço atualizado; 10) PIS/PASEP/NIT; 11) Declaração de Disponibilidade e Compromisso do Bolsista para realizar as atividades previstas (Anexo III); 12)</w:t>
      </w:r>
      <w:proofErr w:type="gramStart"/>
      <w:r w:rsidRPr="009733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97337F">
        <w:rPr>
          <w:rFonts w:ascii="Times New Roman" w:eastAsia="Times New Roman" w:hAnsi="Times New Roman" w:cs="Times New Roman"/>
          <w:sz w:val="24"/>
          <w:szCs w:val="24"/>
        </w:rPr>
        <w:t>Termo de Compromisso da Equipe Técnico Pedagógica (Anexo V)</w:t>
      </w:r>
      <w:r w:rsidR="00173199" w:rsidRPr="0097337F">
        <w:rPr>
          <w:rFonts w:ascii="Times New Roman" w:eastAsia="Times New Roman" w:hAnsi="Times New Roman" w:cs="Times New Roman"/>
          <w:sz w:val="24"/>
          <w:szCs w:val="24"/>
        </w:rPr>
        <w:t xml:space="preserve"> – para candidatos preceptores da COREME-SES/PB</w:t>
      </w:r>
      <w:r w:rsidRPr="009733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AA6000" w14:textId="77777777" w:rsidR="00232E7F" w:rsidRPr="0097337F" w:rsidRDefault="00232E7F" w:rsidP="00BA5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2263"/>
        <w:gridCol w:w="10"/>
        <w:gridCol w:w="6794"/>
      </w:tblGrid>
      <w:tr w:rsidR="00BA58CB" w:rsidRPr="0097337F" w14:paraId="291269CC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1EDB2BE8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7337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CLASSIFICAÇÃO DO BOLSISTA</w:t>
            </w: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59303062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7337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CARGA HORÁRIA SEMANAL</w:t>
            </w: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28BCF5EC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7337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NOME DO CANDIDATO</w:t>
            </w:r>
          </w:p>
        </w:tc>
      </w:tr>
      <w:tr w:rsidR="00BA58CB" w:rsidRPr="0097337F" w14:paraId="0C1E7A79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18721FF8" w14:textId="426160A8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Cirurgia Geral - João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Pessoa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6D413DDD" w14:textId="2CC5E3E0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 - 12h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AEF4024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João Victor Fernandes de Paiva</w:t>
            </w:r>
          </w:p>
        </w:tc>
      </w:tr>
      <w:tr w:rsidR="00BA58CB" w:rsidRPr="0097337F" w14:paraId="2AFF3F59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84D1E98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119B6E42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12E1A6EE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Matheus Dantas Gomes Gonçalves</w:t>
            </w:r>
          </w:p>
        </w:tc>
      </w:tr>
      <w:tr w:rsidR="00BA58CB" w:rsidRPr="0097337F" w14:paraId="4E102E78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1D2E072F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09D6655A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0FAE7EB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Raylanne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Marcelino Soares</w:t>
            </w:r>
          </w:p>
        </w:tc>
      </w:tr>
      <w:tr w:rsidR="00BA58CB" w:rsidRPr="0097337F" w14:paraId="6985AB34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71FE405A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41F7C37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III - 30h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91389EB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Geraldo Camilo Neto</w:t>
            </w:r>
          </w:p>
        </w:tc>
      </w:tr>
      <w:tr w:rsidR="00BA58CB" w:rsidRPr="0097337F" w14:paraId="58999E4A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4805D7A9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232F4C35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VI - 20h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88B509D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Alexandre Ferreira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Tamiro</w:t>
            </w:r>
            <w:proofErr w:type="spellEnd"/>
          </w:p>
        </w:tc>
      </w:tr>
      <w:tr w:rsidR="00BA58CB" w:rsidRPr="0097337F" w14:paraId="2482D05C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185A6B68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5FD7252F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5BBA62F3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2C8B320A" w14:textId="77777777" w:rsidTr="00BA58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140F4F7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Cirurgia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Pediátrica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340256A3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</w:rPr>
              <w:t>Nível I - 12h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8C279D1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Roberta de Lucena Van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Dingenen</w:t>
            </w:r>
            <w:proofErr w:type="spellEnd"/>
          </w:p>
        </w:tc>
      </w:tr>
      <w:tr w:rsidR="00BA58CB" w:rsidRPr="0097337F" w14:paraId="109C99F5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730B81F8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1B860D38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00B5D638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5BD29934" w14:textId="77777777" w:rsidTr="00BA58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92C4DF7" w14:textId="6EF12400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Clínica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Médica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33B7F404" w14:textId="735C3F79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IV - 30h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3191DE3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Patrick Áureo Lacerda De Almeida Pinto</w:t>
            </w:r>
          </w:p>
        </w:tc>
      </w:tr>
      <w:tr w:rsidR="00BA58CB" w:rsidRPr="0097337F" w14:paraId="423F8D69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46407F47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335F9B77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75DBE172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2ECECE89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1B20BD01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Endoscopia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Ginecológica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51FF8A42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 - 12h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367D6F9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Kamila Mota Trindade de Navarro Coutinho</w:t>
            </w:r>
          </w:p>
        </w:tc>
      </w:tr>
      <w:tr w:rsidR="00BA58CB" w:rsidRPr="0097337F" w14:paraId="6C8BEFF6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4ED6216E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07CD53A1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 - 24h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B0DF2B8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Milena Guedes Trindade</w:t>
            </w:r>
            <w:r w:rsidRPr="00973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58CB" w:rsidRPr="0097337F" w14:paraId="4666BEF0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7B3E822F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28155157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54DE51A4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457A74E3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6EB7D60D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Ginecologia e Obstetrícia - João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Pessoa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1D9B9AE6" w14:textId="2FECC7F1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 - 12h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5922BDD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Roberta Cristiane Ferreira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Boson</w:t>
            </w:r>
            <w:proofErr w:type="spellEnd"/>
          </w:p>
        </w:tc>
      </w:tr>
      <w:tr w:rsidR="00BA58CB" w:rsidRPr="0097337F" w14:paraId="463EF104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5E2FC9D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7001C5D5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F0F826E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Rossana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Mariana Carvalho de Paiva Marques</w:t>
            </w:r>
          </w:p>
        </w:tc>
      </w:tr>
      <w:tr w:rsidR="00BA58CB" w:rsidRPr="0097337F" w14:paraId="0CB6FE8D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77B111BF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5F02D0C9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A10875D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Bárbara Leticia Rodrigues de Oliveira</w:t>
            </w:r>
          </w:p>
        </w:tc>
      </w:tr>
      <w:tr w:rsidR="00BA58CB" w:rsidRPr="0097337F" w14:paraId="50BD34F0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635022A4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144DC8F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72482D5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Lourena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Guedes de Melo Romão</w:t>
            </w:r>
          </w:p>
        </w:tc>
      </w:tr>
      <w:tr w:rsidR="00BA58CB" w:rsidRPr="0097337F" w14:paraId="49EA8B0F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5A4BDB9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1C0F1037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8EDD5B1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Céres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Pauliena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Fernandes Bandeira</w:t>
            </w:r>
          </w:p>
        </w:tc>
      </w:tr>
      <w:tr w:rsidR="00BA58CB" w:rsidRPr="0097337F" w14:paraId="7C8DE8E8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45E5A660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162C883F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4573846C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 Pinheiro Diniz</w:t>
            </w:r>
          </w:p>
        </w:tc>
      </w:tr>
      <w:tr w:rsidR="00BA58CB" w:rsidRPr="0097337F" w14:paraId="116FCECC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6B2D0D28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3A5EA18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5B689F53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Ivan Oliveira de Araújo Filho</w:t>
            </w:r>
          </w:p>
        </w:tc>
      </w:tr>
      <w:tr w:rsidR="00BA58CB" w:rsidRPr="0097337F" w14:paraId="15525DF4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95D12BF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52A4EA6C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1BC2248D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Adara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Cabral Resende</w:t>
            </w:r>
          </w:p>
        </w:tc>
      </w:tr>
      <w:tr w:rsidR="00BA58CB" w:rsidRPr="0097337F" w14:paraId="5A305556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13EB27F2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3F681B46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17EB144A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Juliana Cavalcante Marinho Grisi Guedes</w:t>
            </w:r>
          </w:p>
        </w:tc>
      </w:tr>
      <w:tr w:rsidR="00BA58CB" w:rsidRPr="0097337F" w14:paraId="57B5BDAC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B46B011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31DD3E44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FAA7220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Renata Abath Coutinho Couto Fragoso</w:t>
            </w:r>
          </w:p>
        </w:tc>
      </w:tr>
      <w:tr w:rsidR="00BA58CB" w:rsidRPr="0097337F" w14:paraId="31540C52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BD07165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0F6B75E6" w14:textId="5B840372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III - 30h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896B8EB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Juliana Silveira de Melo Lula Ayres</w:t>
            </w:r>
          </w:p>
        </w:tc>
      </w:tr>
      <w:tr w:rsidR="00BA58CB" w:rsidRPr="0097337F" w14:paraId="1993040E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0116F5FC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68E76E34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117BC0CC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7995E93A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380F5FBC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Ginecologia e Obstetrícia –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Patos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40D8702F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 - 12h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A54A074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Ariane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Patricia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Valandro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Brito</w:t>
            </w:r>
          </w:p>
        </w:tc>
      </w:tr>
      <w:tr w:rsidR="00BA58CB" w:rsidRPr="0097337F" w14:paraId="7C14CEDC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7214AE3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2342A0D6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 – 24h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E20F853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Felipe José de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Figueirêdo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Cavalcanti</w:t>
            </w:r>
          </w:p>
        </w:tc>
      </w:tr>
      <w:tr w:rsidR="00BA58CB" w:rsidRPr="0097337F" w14:paraId="2F703ECC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4550BBFE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4548D2AB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15C6CA55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Rui Nobrega de Pontes</w:t>
            </w:r>
          </w:p>
        </w:tc>
      </w:tr>
      <w:tr w:rsidR="00BA58CB" w:rsidRPr="0097337F" w14:paraId="2B637F6A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6D7C0B39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4AC78005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62871276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74E034B4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389F0C4F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Preceptoria</w:t>
            </w:r>
            <w:proofErr w:type="gram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Programa de Residência Médica em Medicina de Família e Comunidade - I e II Macrorregião de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Saúde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48A80DE3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 - 30h (Cuité)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2299979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Helyson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Nóbrega Diniz</w:t>
            </w:r>
          </w:p>
        </w:tc>
      </w:tr>
      <w:tr w:rsidR="00BA58CB" w:rsidRPr="0097337F" w14:paraId="35D34B2C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2BA22630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069FBBCC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IV - 30h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8F42D5B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Kassandra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Lins Braga </w:t>
            </w:r>
          </w:p>
        </w:tc>
      </w:tr>
      <w:tr w:rsidR="00BA58CB" w:rsidRPr="0097337F" w14:paraId="65B1A18E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38083EF7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2F645423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36FC845A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37581A42" w14:textId="77777777" w:rsidTr="00BA58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7B8E42C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Medicina Intensiva </w:t>
            </w:r>
            <w:proofErr w:type="spellStart"/>
            <w:proofErr w:type="gram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Pediátrica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proofErr w:type="gramEnd"/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1B164F0B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</w:t>
            </w:r>
          </w:p>
          <w:p w14:paraId="41E3116B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- 24h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F200718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Sheila Lucia Serpa Leal</w:t>
            </w:r>
          </w:p>
        </w:tc>
      </w:tr>
      <w:tr w:rsidR="00BA58CB" w:rsidRPr="0097337F" w14:paraId="13CC2E79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64115D62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093856DD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51692317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3F30592D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1B1F8A03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Neonatologia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23FE5575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 - 12h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F211E1A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Izabelle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Patrício Melo de Pinho</w:t>
            </w:r>
          </w:p>
        </w:tc>
      </w:tr>
      <w:tr w:rsidR="00BA58CB" w:rsidRPr="0097337F" w14:paraId="7C7FA743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3CD9E672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0E6A67C1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31AFD67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Priscila Magalhães Nunes</w:t>
            </w:r>
          </w:p>
        </w:tc>
      </w:tr>
      <w:tr w:rsidR="00BA58CB" w:rsidRPr="0097337F" w14:paraId="0D19330C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39186439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77C9AB81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0EC57B0A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5600E76F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5380B17F" w14:textId="43534500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Neurologia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0B2642C3" w14:textId="21C94A08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 - 12h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5DBDC59" w14:textId="689C4C31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Luiza Alves Monteiro Torreão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Villarim</w:t>
            </w:r>
            <w:proofErr w:type="spellEnd"/>
          </w:p>
        </w:tc>
      </w:tr>
      <w:tr w:rsidR="00BA58CB" w:rsidRPr="0097337F" w14:paraId="04CB0A02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7FF3DE0B" w14:textId="64B9B4A0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499A47C7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VI- 20h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EC079D4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Alex Tiburtino Meira</w:t>
            </w:r>
          </w:p>
        </w:tc>
      </w:tr>
      <w:tr w:rsidR="00BA58CB" w:rsidRPr="0097337F" w14:paraId="37BF875C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7CF43950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4047BD21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1B2F79A0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72B7EFC8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49B89AC7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Ortopedia e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Traumatologia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4A16B3A3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 – 12h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3F64AE8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Tammer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Gomes Morais</w:t>
            </w:r>
          </w:p>
        </w:tc>
      </w:tr>
      <w:tr w:rsidR="00BA58CB" w:rsidRPr="0097337F" w14:paraId="571019D7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1576D155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0A495F28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 - 24h*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BD43AA1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Milton da Silva Linhares</w:t>
            </w:r>
          </w:p>
        </w:tc>
      </w:tr>
      <w:tr w:rsidR="00BA58CB" w:rsidRPr="0097337F" w14:paraId="158DB07C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1FBC2107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0F4BCDC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A231D84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Douglas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Michalane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Pires Teixeira</w:t>
            </w:r>
          </w:p>
        </w:tc>
      </w:tr>
      <w:tr w:rsidR="00BA58CB" w:rsidRPr="0097337F" w14:paraId="6B70CB72" w14:textId="77777777" w:rsidTr="00B174BC">
        <w:trPr>
          <w:cantSplit/>
          <w:trHeight w:val="215"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77B84854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73BBC310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5372318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Orlando Cavalcanti de Farias Filho</w:t>
            </w:r>
          </w:p>
        </w:tc>
      </w:tr>
      <w:tr w:rsidR="00BA58CB" w:rsidRPr="0097337F" w14:paraId="7366F00B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6139CB19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01317380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1289AD0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Alexandre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Yukio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Nishimi</w:t>
            </w:r>
            <w:proofErr w:type="spellEnd"/>
          </w:p>
        </w:tc>
      </w:tr>
      <w:tr w:rsidR="00BA58CB" w:rsidRPr="0097337F" w14:paraId="2AD14B0D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4F13D320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469759A7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7572C24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Bruno de Miranda Henriques Montenegro</w:t>
            </w:r>
          </w:p>
        </w:tc>
      </w:tr>
      <w:tr w:rsidR="00BA58CB" w:rsidRPr="0097337F" w14:paraId="18B24211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3A390EA2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39F33FAF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43DEE674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Romero Ruan Cartaxo de Queiroga</w:t>
            </w:r>
          </w:p>
        </w:tc>
      </w:tr>
      <w:tr w:rsidR="00BA58CB" w:rsidRPr="0097337F" w14:paraId="5F3C4E35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99D57B4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743A397A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78BBFA26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Francisco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Laécio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Vieira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Damaceno</w:t>
            </w:r>
            <w:proofErr w:type="spellEnd"/>
          </w:p>
        </w:tc>
      </w:tr>
      <w:tr w:rsidR="00BA58CB" w:rsidRPr="0097337F" w14:paraId="6BC60027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27914091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0A66B114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0A3FACC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Jânio Dantas </w:t>
            </w:r>
            <w:bookmarkStart w:id="0" w:name="_GoBack"/>
            <w:bookmarkEnd w:id="0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Gualberto</w:t>
            </w:r>
          </w:p>
        </w:tc>
      </w:tr>
      <w:tr w:rsidR="00BA58CB" w:rsidRPr="0097337F" w14:paraId="453185D9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59829C21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02AC853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 - 30h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F805A8A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José Martinho Claudino de Pontes</w:t>
            </w:r>
          </w:p>
        </w:tc>
      </w:tr>
      <w:tr w:rsidR="00BA58CB" w:rsidRPr="0097337F" w14:paraId="3B296157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09345F0D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392F1B1D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5F2FF383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60DED2E7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3D880DCA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Preceptoria do Programa de Residência Médica em Pediatria - João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Pessoa</w:t>
            </w: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2785C74A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 - 12h*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23B319B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Gilvan da Cruz Barbosa Araújo</w:t>
            </w:r>
          </w:p>
        </w:tc>
      </w:tr>
      <w:tr w:rsidR="00BA58CB" w:rsidRPr="0097337F" w14:paraId="77F5EC38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5F4DD875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4875F9F6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71033D10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Marina Romero Costa</w:t>
            </w:r>
          </w:p>
        </w:tc>
      </w:tr>
      <w:tr w:rsidR="00BA58CB" w:rsidRPr="0097337F" w14:paraId="1E4E6094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3074238B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7284676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5C80E24B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Cecilia Sarmento Gadelha Pires</w:t>
            </w:r>
          </w:p>
        </w:tc>
      </w:tr>
      <w:tr w:rsidR="00BA58CB" w:rsidRPr="0097337F" w14:paraId="4D306842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3FDBE103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7154025C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EEB6E32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Anelise Maria Fonseca Pinheiro</w:t>
            </w:r>
          </w:p>
        </w:tc>
      </w:tr>
      <w:tr w:rsidR="00BA58CB" w:rsidRPr="0097337F" w14:paraId="3C63DC4A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551C799A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4071E9A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D1E7ECA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Kalessa</w:t>
            </w:r>
            <w:proofErr w:type="spellEnd"/>
            <w:proofErr w:type="gram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Pontes Vaz de Mendonça Ramalho</w:t>
            </w:r>
          </w:p>
        </w:tc>
      </w:tr>
      <w:tr w:rsidR="00BA58CB" w:rsidRPr="0097337F" w14:paraId="0FC94F94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5E06CB30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45ADD524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8D6A4B7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Joacilda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Conceição Nunes</w:t>
            </w:r>
          </w:p>
        </w:tc>
      </w:tr>
      <w:tr w:rsidR="00BA58CB" w:rsidRPr="0097337F" w14:paraId="65849C3B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38FEA015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1B500BC4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8E01247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Christian Diniz Ferreira</w:t>
            </w:r>
          </w:p>
        </w:tc>
      </w:tr>
      <w:tr w:rsidR="00BA58CB" w:rsidRPr="0097337F" w14:paraId="0BD6D2D3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2B6A73C1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2DE7714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2F28E09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Larissa de Paiva Gadelha Almeida</w:t>
            </w:r>
          </w:p>
        </w:tc>
      </w:tr>
      <w:tr w:rsidR="00BA58CB" w:rsidRPr="0097337F" w14:paraId="131338A8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4B629C94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211DAEE3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ACAFB22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Ana Catarina Gadelha de Andrade Portela</w:t>
            </w:r>
          </w:p>
        </w:tc>
      </w:tr>
      <w:tr w:rsidR="00BA58CB" w:rsidRPr="0097337F" w14:paraId="51580DA8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6D62F18F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07D9E9EC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 – 24h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DEFB6A9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Giordano José Mendonça Targino</w:t>
            </w:r>
          </w:p>
        </w:tc>
      </w:tr>
      <w:tr w:rsidR="00BA58CB" w:rsidRPr="0097337F" w14:paraId="3471CEDB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3A10BCF3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2F2D84BB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0049B43B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Marcela Nóbrega de Lucena Leite</w:t>
            </w:r>
          </w:p>
        </w:tc>
      </w:tr>
      <w:tr w:rsidR="00BA58CB" w:rsidRPr="0097337F" w14:paraId="19BCA915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D197C3B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25BFA0A7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4382E981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Conceição de Maria Queiroz Fernandes de Almeida</w:t>
            </w:r>
          </w:p>
        </w:tc>
      </w:tr>
      <w:tr w:rsidR="00BA58CB" w:rsidRPr="0097337F" w14:paraId="16ECE96E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75AF4586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600B0DA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318AA8C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Natália Dantas Andrade Cunha</w:t>
            </w:r>
          </w:p>
        </w:tc>
      </w:tr>
      <w:tr w:rsidR="00BA58CB" w:rsidRPr="0097337F" w14:paraId="7D62C205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19C3D8C9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096056DD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Nível II - 30h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FF10678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Nairmara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Soares Pimentel</w:t>
            </w:r>
          </w:p>
        </w:tc>
      </w:tr>
      <w:tr w:rsidR="00BA58CB" w:rsidRPr="0097337F" w14:paraId="0820F0AB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50BA3F57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141CBA75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2D29E9C8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Rosa Maria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Troccoli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Caldas</w:t>
            </w:r>
          </w:p>
        </w:tc>
      </w:tr>
      <w:tr w:rsidR="00BA58CB" w:rsidRPr="0097337F" w14:paraId="3B49F3AC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72BD8F0F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6D262277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6B051E59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Soraya Cavalcante Mangueira Serpa</w:t>
            </w:r>
          </w:p>
        </w:tc>
      </w:tr>
      <w:tr w:rsidR="00BA58CB" w:rsidRPr="0097337F" w14:paraId="537EE9FA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1F15D126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2305531B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1E520468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Maria Alice Feitosa Costa Holanda da Silva</w:t>
            </w:r>
          </w:p>
        </w:tc>
      </w:tr>
      <w:tr w:rsidR="00BA58CB" w:rsidRPr="0097337F" w14:paraId="211698E5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46E30BC4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0F4736EC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A12B19C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Hermano José Falcone de Almeida</w:t>
            </w:r>
          </w:p>
        </w:tc>
      </w:tr>
      <w:tr w:rsidR="00BA58CB" w:rsidRPr="0097337F" w14:paraId="6119F9B6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1E9B2614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41108024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3110CBBB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59475AE5" w14:textId="77777777" w:rsidTr="00BA58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C071763" w14:textId="24EC3634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sz w:val="24"/>
                <w:szCs w:val="24"/>
              </w:rPr>
              <w:t xml:space="preserve">Supervisão Regional dos Programas de Residência em </w:t>
            </w:r>
            <w:proofErr w:type="spellStart"/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r w:rsidRPr="009733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14:paraId="5718F047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30h </w:t>
            </w:r>
          </w:p>
          <w:p w14:paraId="72C6C049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(III Macrorregião)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DCBB152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Rômullo</w:t>
            </w:r>
            <w:proofErr w:type="spellEnd"/>
            <w:proofErr w:type="gram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Morais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Lôbo</w:t>
            </w:r>
            <w:proofErr w:type="spellEnd"/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Macêdo</w:t>
            </w:r>
          </w:p>
        </w:tc>
      </w:tr>
      <w:tr w:rsidR="00BA58CB" w:rsidRPr="0097337F" w14:paraId="250F9C9A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2176DE75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6840EB1E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1D88DC15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2644BDD2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47C2263C" w14:textId="41F1A2F4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Apoio Técnico Pedagógico aos Programas de</w:t>
            </w:r>
          </w:p>
          <w:p w14:paraId="7E41A688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73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Residência em </w:t>
            </w:r>
            <w:proofErr w:type="spellStart"/>
            <w:r w:rsidRPr="00973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Saúde</w:t>
            </w:r>
            <w:r w:rsidRPr="0097337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  <w:p w14:paraId="379EAE56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5D92E7B1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40h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7CF51F5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Renata Shirley da Silva Ferreira</w:t>
            </w:r>
          </w:p>
        </w:tc>
      </w:tr>
      <w:tr w:rsidR="00BA58CB" w:rsidRPr="0097337F" w14:paraId="2B7B9EBA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3632ECE5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5AB6CB3B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319F7F8F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Murillo Marinho Costa</w:t>
            </w:r>
          </w:p>
        </w:tc>
      </w:tr>
      <w:tr w:rsidR="00BA58CB" w:rsidRPr="0097337F" w14:paraId="523B4BC6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4084FE97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4927C976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  <w:vAlign w:val="center"/>
          </w:tcPr>
          <w:p w14:paraId="16688F35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Diego Inácio dos Santos Silva</w:t>
            </w:r>
          </w:p>
        </w:tc>
      </w:tr>
      <w:tr w:rsidR="00BA58CB" w:rsidRPr="0097337F" w14:paraId="460F0AE0" w14:textId="77777777" w:rsidTr="00BA58CB">
        <w:trPr>
          <w:cantSplit/>
          <w:jc w:val="center"/>
        </w:trPr>
        <w:tc>
          <w:tcPr>
            <w:tcW w:w="5387" w:type="dxa"/>
            <w:shd w:val="clear" w:color="auto" w:fill="C6D9F1" w:themeFill="text2" w:themeFillTint="33"/>
            <w:vAlign w:val="center"/>
          </w:tcPr>
          <w:p w14:paraId="22E50F82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 w:themeFill="text2" w:themeFillTint="33"/>
            <w:vAlign w:val="center"/>
          </w:tcPr>
          <w:p w14:paraId="4890B509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 w:themeFill="text2" w:themeFillTint="33"/>
            <w:vAlign w:val="center"/>
          </w:tcPr>
          <w:p w14:paraId="727DE6B2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58CB" w:rsidRPr="0097337F" w14:paraId="303A9641" w14:textId="77777777" w:rsidTr="00BA58CB">
        <w:trPr>
          <w:cantSplit/>
          <w:jc w:val="center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0C3909FA" w14:textId="6E57A1D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Projeto de Aperfeiçoamento em Práticas Educacionais para os Agentes Formadores dos</w:t>
            </w:r>
          </w:p>
          <w:p w14:paraId="1AD15289" w14:textId="06EBF68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Programas de Residência da SES-PB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6B580D43" w14:textId="6FBD460D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>Coordenação</w:t>
            </w:r>
            <w:r w:rsidR="004E11B6"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>Pedagógica</w:t>
            </w:r>
            <w:r w:rsidRPr="009733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01A5B9" w14:textId="5A580A9B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>30h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63F70B7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sz w:val="24"/>
                <w:szCs w:val="24"/>
              </w:rPr>
              <w:t>Rosângela Guimarães de Oliveira</w:t>
            </w:r>
          </w:p>
        </w:tc>
      </w:tr>
      <w:tr w:rsidR="00BA58CB" w:rsidRPr="0097337F" w14:paraId="61E47A6D" w14:textId="368E68A5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230CAF9D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7" w:type="dxa"/>
            <w:gridSpan w:val="3"/>
            <w:shd w:val="clear" w:color="auto" w:fill="C6D9F1" w:themeFill="text2" w:themeFillTint="33"/>
            <w:vAlign w:val="center"/>
          </w:tcPr>
          <w:p w14:paraId="10514D3F" w14:textId="77777777" w:rsidR="00BA58CB" w:rsidRPr="0097337F" w:rsidRDefault="00BA58CB" w:rsidP="00BA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AMPLA CONCORRÊNCIA</w:t>
            </w:r>
          </w:p>
        </w:tc>
      </w:tr>
      <w:tr w:rsidR="00BA58CB" w:rsidRPr="0097337F" w14:paraId="209478BA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26AA51BE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59EC2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Facilitador de </w:t>
            </w:r>
            <w:proofErr w:type="spellStart"/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>Aprendizagem</w:t>
            </w:r>
            <w:r w:rsidRPr="009733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0EA855" w14:textId="58AD6702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>30h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CBB91" w14:textId="6714B4EE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Francisco</w:t>
            </w:r>
            <w:r w:rsidRPr="009733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Andesson</w:t>
            </w:r>
            <w:proofErr w:type="spellEnd"/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Bezerra</w:t>
            </w:r>
            <w:r w:rsidRPr="00973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Silva</w:t>
            </w:r>
          </w:p>
        </w:tc>
      </w:tr>
      <w:tr w:rsidR="00BA58CB" w:rsidRPr="0097337F" w14:paraId="0E8445AE" w14:textId="0082DC1D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52878433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7" w:type="dxa"/>
            <w:gridSpan w:val="3"/>
            <w:shd w:val="clear" w:color="auto" w:fill="C6D9F1" w:themeFill="text2" w:themeFillTint="33"/>
            <w:vAlign w:val="center"/>
          </w:tcPr>
          <w:p w14:paraId="3742FB75" w14:textId="77777777" w:rsidR="00BA58CB" w:rsidRPr="0097337F" w:rsidRDefault="00BA58CB" w:rsidP="00BA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CONCORRÊNCIA PCD</w:t>
            </w:r>
          </w:p>
        </w:tc>
      </w:tr>
      <w:tr w:rsidR="00BA58CB" w:rsidRPr="0097337F" w14:paraId="199FDE27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57FF898A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583365E0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Facilitador de </w:t>
            </w:r>
            <w:proofErr w:type="spellStart"/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>Aprendizagem</w:t>
            </w:r>
            <w:r w:rsidRPr="009733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4C560B" w14:textId="46D82235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bCs/>
                <w:sz w:val="24"/>
                <w:szCs w:val="24"/>
              </w:rPr>
              <w:t>30h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88D8E7A" w14:textId="76F9998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Allana</w:t>
            </w:r>
            <w:proofErr w:type="spellEnd"/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Sucupira</w:t>
            </w:r>
            <w:r w:rsidR="008724BF"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Duarte</w:t>
            </w:r>
          </w:p>
        </w:tc>
      </w:tr>
      <w:tr w:rsidR="00BA58CB" w:rsidRPr="0097337F" w14:paraId="5B3E8888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C6D9F1"/>
            <w:vAlign w:val="center"/>
          </w:tcPr>
          <w:p w14:paraId="75F5EF06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C6D9F1"/>
            <w:vAlign w:val="center"/>
          </w:tcPr>
          <w:p w14:paraId="76DFA78C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C6D9F1"/>
            <w:vAlign w:val="center"/>
          </w:tcPr>
          <w:p w14:paraId="7D2B9520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CB" w:rsidRPr="0097337F" w14:paraId="18A45D6C" w14:textId="77777777" w:rsidTr="00BA58CB">
        <w:trPr>
          <w:cantSplit/>
          <w:jc w:val="center"/>
        </w:trPr>
        <w:tc>
          <w:tcPr>
            <w:tcW w:w="5387" w:type="dxa"/>
            <w:vMerge/>
            <w:shd w:val="clear" w:color="auto" w:fill="auto"/>
            <w:vAlign w:val="center"/>
          </w:tcPr>
          <w:p w14:paraId="0908B72E" w14:textId="77777777" w:rsidR="00BA58CB" w:rsidRPr="0097337F" w:rsidRDefault="00BA58CB" w:rsidP="00BA58CB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2E681729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</w:pPr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Secretaria </w:t>
            </w:r>
            <w:proofErr w:type="spellStart"/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Executiva</w:t>
            </w:r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B</w:t>
            </w:r>
            <w:proofErr w:type="spellEnd"/>
          </w:p>
          <w:p w14:paraId="6A4D4341" w14:textId="77777777" w:rsidR="00BA58CB" w:rsidRPr="0097337F" w:rsidRDefault="00BA58CB" w:rsidP="00BA58CB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40h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119F9C5" w14:textId="77777777" w:rsidR="00BA58CB" w:rsidRPr="0097337F" w:rsidRDefault="00BA58CB" w:rsidP="00BA58CB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Heloisa</w:t>
            </w:r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Melo</w:t>
            </w:r>
            <w:r w:rsidRPr="00973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73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337F">
              <w:rPr>
                <w:rFonts w:ascii="Times New Roman" w:hAnsi="Times New Roman" w:cs="Times New Roman"/>
                <w:sz w:val="24"/>
                <w:szCs w:val="24"/>
              </w:rPr>
              <w:t>Almeida</w:t>
            </w:r>
            <w:r w:rsidRPr="00973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33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Jardim</w:t>
            </w:r>
          </w:p>
        </w:tc>
      </w:tr>
    </w:tbl>
    <w:p w14:paraId="15D2D6AC" w14:textId="635003F3" w:rsidR="00232E7F" w:rsidRPr="0097337F" w:rsidRDefault="00BA58CB" w:rsidP="00BA5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337F">
        <w:rPr>
          <w:rFonts w:ascii="Times New Roman" w:eastAsia="Times New Roman" w:hAnsi="Times New Roman" w:cs="Times New Roman"/>
          <w:b/>
          <w:i/>
          <w:sz w:val="24"/>
          <w:szCs w:val="24"/>
        </w:rPr>
        <w:t>A - Bolsa de Desenvolvimento Educacional; B - Bolsa de Desenvolvimento Tecnológico;</w:t>
      </w:r>
    </w:p>
    <w:sectPr w:rsidR="00232E7F" w:rsidRPr="0097337F">
      <w:headerReference w:type="default" r:id="rId10"/>
      <w:pgSz w:w="16838" w:h="11906" w:orient="landscape"/>
      <w:pgMar w:top="709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BB0E9" w14:textId="77777777" w:rsidR="00B174BC" w:rsidRDefault="00B174BC">
      <w:pPr>
        <w:spacing w:after="0" w:line="240" w:lineRule="auto"/>
      </w:pPr>
      <w:r>
        <w:separator/>
      </w:r>
    </w:p>
  </w:endnote>
  <w:endnote w:type="continuationSeparator" w:id="0">
    <w:p w14:paraId="1D968848" w14:textId="77777777" w:rsidR="00B174BC" w:rsidRDefault="00B1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A102F" w14:textId="77777777" w:rsidR="00B174BC" w:rsidRDefault="00B174BC">
      <w:pPr>
        <w:spacing w:after="0" w:line="240" w:lineRule="auto"/>
      </w:pPr>
      <w:r>
        <w:separator/>
      </w:r>
    </w:p>
  </w:footnote>
  <w:footnote w:type="continuationSeparator" w:id="0">
    <w:p w14:paraId="33520469" w14:textId="77777777" w:rsidR="00B174BC" w:rsidRDefault="00B1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2561" w14:textId="77777777" w:rsidR="00B174BC" w:rsidRDefault="00B174BC">
    <w:pPr>
      <w:spacing w:after="0"/>
      <w:jc w:val="center"/>
      <w:rPr>
        <w:rFonts w:ascii="Quattrocento Sans" w:eastAsia="Quattrocento Sans" w:hAnsi="Quattrocento Sans" w:cs="Quattrocento Sans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582EA9" wp14:editId="1E02D5D3">
          <wp:simplePos x="0" y="0"/>
          <wp:positionH relativeFrom="column">
            <wp:posOffset>-701039</wp:posOffset>
          </wp:positionH>
          <wp:positionV relativeFrom="paragraph">
            <wp:posOffset>-669289</wp:posOffset>
          </wp:positionV>
          <wp:extent cx="10677525" cy="108870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7525" cy="10887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2BDC2B" w14:textId="77777777" w:rsidR="00B174BC" w:rsidRDefault="00B174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34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  <w:p w14:paraId="3AAA46F9" w14:textId="77777777" w:rsidR="00B174BC" w:rsidRDefault="00B174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E93"/>
    <w:multiLevelType w:val="multilevel"/>
    <w:tmpl w:val="AF20E83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7F"/>
    <w:rsid w:val="00004172"/>
    <w:rsid w:val="001116BC"/>
    <w:rsid w:val="00152761"/>
    <w:rsid w:val="00173199"/>
    <w:rsid w:val="00232E7F"/>
    <w:rsid w:val="00281F12"/>
    <w:rsid w:val="00350A94"/>
    <w:rsid w:val="00423AA4"/>
    <w:rsid w:val="004E11B6"/>
    <w:rsid w:val="00730E63"/>
    <w:rsid w:val="007550EB"/>
    <w:rsid w:val="008724BF"/>
    <w:rsid w:val="0097337F"/>
    <w:rsid w:val="00B174BC"/>
    <w:rsid w:val="00B36592"/>
    <w:rsid w:val="00BA58CB"/>
    <w:rsid w:val="00C40898"/>
    <w:rsid w:val="00CC594C"/>
    <w:rsid w:val="00DE3221"/>
    <w:rsid w:val="00E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3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CB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widowControl w:val="0"/>
      <w:spacing w:before="480" w:after="120" w:line="240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widowControl w:val="0"/>
      <w:spacing w:before="280" w:after="80" w:line="240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widowControl w:val="0"/>
      <w:spacing w:before="240" w:after="40" w:line="240" w:lineRule="auto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widowControl w:val="0"/>
      <w:spacing w:before="220" w:after="40" w:line="240" w:lineRule="auto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widowControl w:val="0"/>
      <w:spacing w:before="200" w:after="40" w:line="240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41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1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1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1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172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550EB"/>
    <w:rPr>
      <w:rFonts w:ascii="Arial" w:eastAsia="Arial" w:hAnsi="Arial" w:cs="Arial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0EB"/>
    <w:rPr>
      <w:rFonts w:ascii="Arial" w:eastAsia="Arial" w:hAnsi="Arial" w:cs="Arial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0EB"/>
    <w:rPr>
      <w:rFonts w:ascii="Arial" w:eastAsia="Arial" w:hAnsi="Arial" w:cs="Arial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0EB"/>
    <w:rPr>
      <w:rFonts w:ascii="Arial" w:eastAsia="Arial" w:hAnsi="Arial" w:cs="Arial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0EB"/>
    <w:rPr>
      <w:rFonts w:ascii="Arial" w:eastAsia="Arial" w:hAnsi="Arial" w:cs="Arial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0EB"/>
    <w:rPr>
      <w:rFonts w:ascii="Arial" w:eastAsia="Arial" w:hAnsi="Arial" w:cs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7550EB"/>
    <w:rPr>
      <w:rFonts w:ascii="Arial" w:eastAsia="Arial" w:hAnsi="Arial" w:cs="Arial"/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7550EB"/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550EB"/>
    <w:pPr>
      <w:widowControl w:val="0"/>
      <w:spacing w:after="0" w:line="240" w:lineRule="auto"/>
      <w:ind w:left="720"/>
      <w:contextualSpacing/>
    </w:pPr>
    <w:rPr>
      <w:rFonts w:ascii="Arial" w:eastAsia="Arial" w:hAnsi="Arial" w:cs="Arial"/>
    </w:rPr>
  </w:style>
  <w:style w:type="character" w:customStyle="1" w:styleId="fontstyle01">
    <w:name w:val="fontstyle01"/>
    <w:basedOn w:val="Fontepargpadro"/>
    <w:rsid w:val="007550E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550E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50E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550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CB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widowControl w:val="0"/>
      <w:spacing w:before="480" w:after="120" w:line="240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widowControl w:val="0"/>
      <w:spacing w:before="280" w:after="80" w:line="240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widowControl w:val="0"/>
      <w:spacing w:before="240" w:after="40" w:line="240" w:lineRule="auto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widowControl w:val="0"/>
      <w:spacing w:before="220" w:after="40" w:line="240" w:lineRule="auto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widowControl w:val="0"/>
      <w:spacing w:before="200" w:after="40" w:line="240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41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1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1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1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172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550EB"/>
    <w:rPr>
      <w:rFonts w:ascii="Arial" w:eastAsia="Arial" w:hAnsi="Arial" w:cs="Arial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0EB"/>
    <w:rPr>
      <w:rFonts w:ascii="Arial" w:eastAsia="Arial" w:hAnsi="Arial" w:cs="Arial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0EB"/>
    <w:rPr>
      <w:rFonts w:ascii="Arial" w:eastAsia="Arial" w:hAnsi="Arial" w:cs="Arial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0EB"/>
    <w:rPr>
      <w:rFonts w:ascii="Arial" w:eastAsia="Arial" w:hAnsi="Arial" w:cs="Arial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0EB"/>
    <w:rPr>
      <w:rFonts w:ascii="Arial" w:eastAsia="Arial" w:hAnsi="Arial" w:cs="Arial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0EB"/>
    <w:rPr>
      <w:rFonts w:ascii="Arial" w:eastAsia="Arial" w:hAnsi="Arial" w:cs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7550EB"/>
    <w:rPr>
      <w:rFonts w:ascii="Arial" w:eastAsia="Arial" w:hAnsi="Arial" w:cs="Arial"/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7550EB"/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550EB"/>
    <w:pPr>
      <w:widowControl w:val="0"/>
      <w:spacing w:after="0" w:line="240" w:lineRule="auto"/>
      <w:ind w:left="720"/>
      <w:contextualSpacing/>
    </w:pPr>
    <w:rPr>
      <w:rFonts w:ascii="Arial" w:eastAsia="Arial" w:hAnsi="Arial" w:cs="Arial"/>
    </w:rPr>
  </w:style>
  <w:style w:type="character" w:customStyle="1" w:styleId="fontstyle01">
    <w:name w:val="fontstyle01"/>
    <w:basedOn w:val="Fontepargpadro"/>
    <w:rsid w:val="007550E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550E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50E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55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8Fc2Y9E5vpBd3b2P5P1iDyLtcg==">CgMxLjA4AHIhMU0ydTZHQ1dkc19Lbmk4ZXRtelkta2tpcTk1QTMyLWxj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NPRS</dc:creator>
  <cp:lastModifiedBy>ESP</cp:lastModifiedBy>
  <cp:revision>4</cp:revision>
  <cp:lastPrinted>2023-12-06T20:42:00Z</cp:lastPrinted>
  <dcterms:created xsi:type="dcterms:W3CDTF">2024-01-22T16:43:00Z</dcterms:created>
  <dcterms:modified xsi:type="dcterms:W3CDTF">2024-01-23T15:00:00Z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